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2025A">
        <w:rPr>
          <w:b/>
          <w:sz w:val="20"/>
          <w:szCs w:val="20"/>
        </w:rPr>
        <w:t>LICITACIÓN</w:t>
      </w:r>
      <w:r w:rsidR="0052025A" w:rsidRPr="0052025A">
        <w:rPr>
          <w:b/>
          <w:sz w:val="20"/>
          <w:szCs w:val="20"/>
        </w:rPr>
        <w:t xml:space="preserve"> PÚBLICA NACIONAL MIXTA 40051001-011-24 (CAGEG-024/2024)</w:t>
      </w:r>
      <w:bookmarkStart w:id="0" w:name="_GoBack"/>
      <w:bookmarkEnd w:id="0"/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3D8" w:rsidRDefault="000823D8" w:rsidP="00F31102">
      <w:pPr>
        <w:spacing w:after="0" w:line="240" w:lineRule="auto"/>
      </w:pPr>
      <w:r>
        <w:separator/>
      </w:r>
    </w:p>
  </w:endnote>
  <w:endnote w:type="continuationSeparator" w:id="0">
    <w:p w:rsidR="000823D8" w:rsidRDefault="000823D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3D8" w:rsidRDefault="000823D8" w:rsidP="00F31102">
      <w:pPr>
        <w:spacing w:after="0" w:line="240" w:lineRule="auto"/>
      </w:pPr>
      <w:r>
        <w:separator/>
      </w:r>
    </w:p>
  </w:footnote>
  <w:footnote w:type="continuationSeparator" w:id="0">
    <w:p w:rsidR="000823D8" w:rsidRDefault="000823D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52025A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23D8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025A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EF3A9D-759A-4712-ADEC-9550C469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84674-8700-4412-A29C-BD747189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5</cp:revision>
  <dcterms:created xsi:type="dcterms:W3CDTF">2023-08-10T20:54:00Z</dcterms:created>
  <dcterms:modified xsi:type="dcterms:W3CDTF">2024-02-23T18:30:00Z</dcterms:modified>
</cp:coreProperties>
</file>